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2C182B" w:rsidRPr="005938CE" w:rsidRDefault="000F6C4A" w:rsidP="00FA3D0C">
      <w:pPr>
        <w:tabs>
          <w:tab w:val="left" w:pos="993"/>
        </w:tabs>
        <w:jc w:val="center"/>
        <w:rPr>
          <w:b/>
          <w:sz w:val="24"/>
          <w:szCs w:val="24"/>
          <w:lang w:val="bg-BG"/>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r w:rsidR="00711CE8" w:rsidRPr="005938CE">
        <w:rPr>
          <w:b/>
          <w:sz w:val="24"/>
          <w:szCs w:val="24"/>
          <w:lang w:val="bg-BG"/>
        </w:rPr>
        <w:t>„</w:t>
      </w:r>
      <w:r w:rsidR="007E360A" w:rsidRPr="005938CE">
        <w:rPr>
          <w:rFonts w:eastAsia="Calibri"/>
          <w:b/>
          <w:sz w:val="24"/>
          <w:szCs w:val="24"/>
          <w:lang w:val="bg-BG"/>
        </w:rPr>
        <w:t>Апартамент  № 4</w:t>
      </w:r>
      <w:r w:rsidR="007E360A" w:rsidRPr="005938CE">
        <w:rPr>
          <w:rFonts w:eastAsia="Calibri"/>
          <w:sz w:val="24"/>
          <w:szCs w:val="24"/>
          <w:lang w:val="bg-BG"/>
        </w:rPr>
        <w:t>, находящ се в гр. Разлог, общ. Разлог, обл. Благоевград, ул. „Промишлена зона“, ет. 2 (втори), със застроена площ от 66,70 кв.м, съставляващ самостоятелен обект № 61813.750.131.1.4</w:t>
      </w:r>
      <w:r w:rsidR="007E360A" w:rsidRPr="005938CE">
        <w:rPr>
          <w:rFonts w:eastAsia="Calibri"/>
          <w:iCs/>
          <w:sz w:val="24"/>
          <w:szCs w:val="24"/>
          <w:lang w:val="bg-BG"/>
        </w:rPr>
        <w:t xml:space="preserve"> в сграда с № 61813.750.131.1, в поземлен имот № 61813.750.131, ведно с 21,80 % от общите части на сградата и от правото на строеж, както и прилежащо към апартамента мазе с площ 20,30 кв.м, както и таван с площ 22 кв.м, </w:t>
      </w:r>
      <w:r w:rsidR="007E360A" w:rsidRPr="005938CE">
        <w:rPr>
          <w:rFonts w:eastAsia="Calibri"/>
          <w:sz w:val="24"/>
          <w:szCs w:val="24"/>
          <w:lang w:val="bg-BG"/>
        </w:rPr>
        <w:t xml:space="preserve">по кадастралната карта на гр. Разлог, общ. Разлог, обл. Благоевград, одобрена със заповед </w:t>
      </w:r>
      <w:r w:rsidR="007E360A" w:rsidRPr="005938CE">
        <w:rPr>
          <w:rFonts w:eastAsia="Calibri"/>
          <w:iCs/>
          <w:sz w:val="24"/>
          <w:szCs w:val="24"/>
          <w:lang w:val="bg-BG"/>
        </w:rPr>
        <w:t>№ РД-18-33/15.05.2006г на Изпълнителния директор на Агенцията по кадастър – София</w:t>
      </w:r>
      <w:r w:rsidR="00711CE8" w:rsidRPr="005938CE">
        <w:rPr>
          <w:color w:val="000000"/>
          <w:sz w:val="24"/>
          <w:szCs w:val="24"/>
          <w:lang w:val="bg-BG" w:eastAsia="ar-SA"/>
        </w:rPr>
        <w:t>“</w:t>
      </w:r>
    </w:p>
    <w:p w:rsidR="0055174D" w:rsidRPr="00571F4B" w:rsidRDefault="0055174D" w:rsidP="002B36A9">
      <w:pPr>
        <w:tabs>
          <w:tab w:val="left" w:pos="993"/>
        </w:tabs>
        <w:jc w:val="both"/>
        <w:rPr>
          <w:b/>
          <w:sz w:val="24"/>
          <w:szCs w:val="24"/>
          <w:lang w:val="bg-BG"/>
        </w:rPr>
      </w:pPr>
    </w:p>
    <w:p w:rsidR="00420CAC" w:rsidRDefault="00420CAC" w:rsidP="00AE291C">
      <w:pPr>
        <w:jc w:val="center"/>
        <w:rPr>
          <w:sz w:val="24"/>
          <w:szCs w:val="24"/>
          <w:lang w:val="bg-BG"/>
        </w:rPr>
      </w:pPr>
    </w:p>
    <w:p w:rsidR="000057FA" w:rsidRDefault="000057FA" w:rsidP="00AE291C">
      <w:pPr>
        <w:jc w:val="center"/>
        <w:rPr>
          <w:sz w:val="24"/>
          <w:szCs w:val="24"/>
          <w:lang w:val="bg-BG"/>
        </w:rPr>
      </w:pP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FA3D0C" w:rsidRDefault="007220F3" w:rsidP="008D6D7F">
      <w:pPr>
        <w:pStyle w:val="ListParagraph"/>
        <w:numPr>
          <w:ilvl w:val="0"/>
          <w:numId w:val="12"/>
        </w:numPr>
        <w:jc w:val="both"/>
        <w:rPr>
          <w:sz w:val="24"/>
          <w:szCs w:val="24"/>
          <w:lang w:val="ru-RU"/>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r w:rsidR="00FA3D0C" w:rsidRPr="00F574F2">
        <w:rPr>
          <w:sz w:val="24"/>
          <w:szCs w:val="24"/>
          <w:lang w:val="bg-BG"/>
        </w:rPr>
        <w:t>Товарни превози</w:t>
      </w:r>
      <w:proofErr w:type="gramStart"/>
      <w:r w:rsidR="00FA3D0C" w:rsidRPr="00F574F2">
        <w:rPr>
          <w:sz w:val="24"/>
          <w:szCs w:val="24"/>
          <w:lang w:val="bg-BG"/>
        </w:rPr>
        <w:t>“ ЕООД</w:t>
      </w:r>
      <w:proofErr w:type="gramEnd"/>
      <w:r w:rsidR="00600B73" w:rsidRPr="00F574F2">
        <w:rPr>
          <w:sz w:val="24"/>
          <w:szCs w:val="24"/>
          <w:lang w:val="bg-BG"/>
        </w:rPr>
        <w:t>:</w:t>
      </w:r>
      <w:r w:rsidR="00FA3D0C" w:rsidRPr="00F574F2">
        <w:rPr>
          <w:sz w:val="24"/>
          <w:szCs w:val="24"/>
          <w:lang w:val="bg-BG"/>
        </w:rPr>
        <w:t xml:space="preserve"> </w:t>
      </w:r>
      <w:r w:rsidR="00711CE8" w:rsidRPr="005938CE">
        <w:rPr>
          <w:sz w:val="24"/>
          <w:szCs w:val="24"/>
          <w:lang w:val="bg-BG"/>
        </w:rPr>
        <w:t>„</w:t>
      </w:r>
      <w:proofErr w:type="spellStart"/>
      <w:r w:rsidR="007E360A" w:rsidRPr="005938CE">
        <w:rPr>
          <w:rFonts w:eastAsia="Calibri"/>
          <w:b/>
          <w:sz w:val="24"/>
          <w:szCs w:val="24"/>
        </w:rPr>
        <w:t>Апартамент</w:t>
      </w:r>
      <w:proofErr w:type="spellEnd"/>
      <w:r w:rsidR="007E360A" w:rsidRPr="005938CE">
        <w:rPr>
          <w:rFonts w:eastAsia="Calibri"/>
          <w:b/>
          <w:sz w:val="24"/>
          <w:szCs w:val="24"/>
        </w:rPr>
        <w:t xml:space="preserve">  № 4,</w:t>
      </w:r>
      <w:r w:rsidR="007E360A" w:rsidRPr="005938CE">
        <w:rPr>
          <w:rFonts w:eastAsia="Calibri"/>
          <w:sz w:val="24"/>
          <w:szCs w:val="24"/>
        </w:rPr>
        <w:t xml:space="preserve"> находящ </w:t>
      </w:r>
      <w:proofErr w:type="spellStart"/>
      <w:r w:rsidR="007E360A" w:rsidRPr="005938CE">
        <w:rPr>
          <w:rFonts w:eastAsia="Calibri"/>
          <w:sz w:val="24"/>
          <w:szCs w:val="24"/>
        </w:rPr>
        <w:t>се</w:t>
      </w:r>
      <w:proofErr w:type="spellEnd"/>
      <w:r w:rsidR="007E360A" w:rsidRPr="005938CE">
        <w:rPr>
          <w:rFonts w:eastAsia="Calibri"/>
          <w:sz w:val="24"/>
          <w:szCs w:val="24"/>
        </w:rPr>
        <w:t xml:space="preserve"> в гр. </w:t>
      </w:r>
      <w:proofErr w:type="spellStart"/>
      <w:r w:rsidR="007E360A" w:rsidRPr="005938CE">
        <w:rPr>
          <w:rFonts w:eastAsia="Calibri"/>
          <w:sz w:val="24"/>
          <w:szCs w:val="24"/>
        </w:rPr>
        <w:t>Разлог</w:t>
      </w:r>
      <w:proofErr w:type="spellEnd"/>
      <w:r w:rsidR="007E360A" w:rsidRPr="005938CE">
        <w:rPr>
          <w:rFonts w:eastAsia="Calibri"/>
          <w:sz w:val="24"/>
          <w:szCs w:val="24"/>
        </w:rPr>
        <w:t xml:space="preserve">, </w:t>
      </w:r>
      <w:proofErr w:type="spellStart"/>
      <w:r w:rsidR="007E360A" w:rsidRPr="005938CE">
        <w:rPr>
          <w:rFonts w:eastAsia="Calibri"/>
          <w:sz w:val="24"/>
          <w:szCs w:val="24"/>
        </w:rPr>
        <w:t>общ</w:t>
      </w:r>
      <w:proofErr w:type="spellEnd"/>
      <w:r w:rsidR="007E360A" w:rsidRPr="005938CE">
        <w:rPr>
          <w:rFonts w:eastAsia="Calibri"/>
          <w:sz w:val="24"/>
          <w:szCs w:val="24"/>
        </w:rPr>
        <w:t xml:space="preserve">. </w:t>
      </w:r>
      <w:proofErr w:type="spellStart"/>
      <w:r w:rsidR="007E360A" w:rsidRPr="005938CE">
        <w:rPr>
          <w:rFonts w:eastAsia="Calibri"/>
          <w:sz w:val="24"/>
          <w:szCs w:val="24"/>
        </w:rPr>
        <w:t>Разлог</w:t>
      </w:r>
      <w:proofErr w:type="spellEnd"/>
      <w:r w:rsidR="007E360A" w:rsidRPr="005938CE">
        <w:rPr>
          <w:rFonts w:eastAsia="Calibri"/>
          <w:sz w:val="24"/>
          <w:szCs w:val="24"/>
        </w:rPr>
        <w:t xml:space="preserve">, обл. </w:t>
      </w:r>
      <w:proofErr w:type="spellStart"/>
      <w:r w:rsidR="007E360A" w:rsidRPr="005938CE">
        <w:rPr>
          <w:rFonts w:eastAsia="Calibri"/>
          <w:sz w:val="24"/>
          <w:szCs w:val="24"/>
        </w:rPr>
        <w:t>Благоевград</w:t>
      </w:r>
      <w:proofErr w:type="spellEnd"/>
      <w:r w:rsidR="007E360A" w:rsidRPr="005938CE">
        <w:rPr>
          <w:rFonts w:eastAsia="Calibri"/>
          <w:sz w:val="24"/>
          <w:szCs w:val="24"/>
        </w:rPr>
        <w:t>, ул. „</w:t>
      </w:r>
      <w:proofErr w:type="spellStart"/>
      <w:r w:rsidR="007E360A" w:rsidRPr="005938CE">
        <w:rPr>
          <w:rFonts w:eastAsia="Calibri"/>
          <w:sz w:val="24"/>
          <w:szCs w:val="24"/>
        </w:rPr>
        <w:t>Промишлена</w:t>
      </w:r>
      <w:proofErr w:type="spellEnd"/>
      <w:r w:rsidR="007E360A" w:rsidRPr="005938CE">
        <w:rPr>
          <w:rFonts w:eastAsia="Calibri"/>
          <w:sz w:val="24"/>
          <w:szCs w:val="24"/>
        </w:rPr>
        <w:t xml:space="preserve"> </w:t>
      </w:r>
      <w:proofErr w:type="spellStart"/>
      <w:r w:rsidR="007E360A" w:rsidRPr="005938CE">
        <w:rPr>
          <w:rFonts w:eastAsia="Calibri"/>
          <w:sz w:val="24"/>
          <w:szCs w:val="24"/>
        </w:rPr>
        <w:t>зона</w:t>
      </w:r>
      <w:proofErr w:type="spellEnd"/>
      <w:r w:rsidR="007E360A" w:rsidRPr="005938CE">
        <w:rPr>
          <w:rFonts w:eastAsia="Calibri"/>
          <w:sz w:val="24"/>
          <w:szCs w:val="24"/>
        </w:rPr>
        <w:t>“, ет.</w:t>
      </w:r>
      <w:r w:rsidR="007E360A" w:rsidRPr="005938CE">
        <w:rPr>
          <w:rFonts w:eastAsia="Calibri"/>
          <w:sz w:val="24"/>
          <w:szCs w:val="24"/>
          <w:lang w:val="ru-RU"/>
        </w:rPr>
        <w:t xml:space="preserve"> </w:t>
      </w:r>
      <w:r w:rsidR="007E360A" w:rsidRPr="005938CE">
        <w:rPr>
          <w:rFonts w:eastAsia="Calibri"/>
          <w:sz w:val="24"/>
          <w:szCs w:val="24"/>
        </w:rPr>
        <w:t>2</w:t>
      </w:r>
      <w:r w:rsidR="007E360A" w:rsidRPr="005938CE">
        <w:rPr>
          <w:rFonts w:eastAsia="Calibri"/>
          <w:sz w:val="24"/>
          <w:szCs w:val="24"/>
          <w:lang w:val="ru-RU"/>
        </w:rPr>
        <w:t xml:space="preserve"> (</w:t>
      </w:r>
      <w:proofErr w:type="spellStart"/>
      <w:r w:rsidR="007E360A" w:rsidRPr="005938CE">
        <w:rPr>
          <w:rFonts w:eastAsia="Calibri"/>
          <w:sz w:val="24"/>
          <w:szCs w:val="24"/>
        </w:rPr>
        <w:t>втори</w:t>
      </w:r>
      <w:proofErr w:type="spellEnd"/>
      <w:r w:rsidR="007E360A" w:rsidRPr="005938CE">
        <w:rPr>
          <w:rFonts w:eastAsia="Calibri"/>
          <w:sz w:val="24"/>
          <w:szCs w:val="24"/>
        </w:rPr>
        <w:t xml:space="preserve">), </w:t>
      </w:r>
      <w:proofErr w:type="spellStart"/>
      <w:r w:rsidR="007E360A" w:rsidRPr="005938CE">
        <w:rPr>
          <w:rFonts w:eastAsia="Calibri"/>
          <w:sz w:val="24"/>
          <w:szCs w:val="24"/>
        </w:rPr>
        <w:t>със</w:t>
      </w:r>
      <w:proofErr w:type="spellEnd"/>
      <w:r w:rsidR="007E360A" w:rsidRPr="005938CE">
        <w:rPr>
          <w:rFonts w:eastAsia="Calibri"/>
          <w:sz w:val="24"/>
          <w:szCs w:val="24"/>
        </w:rPr>
        <w:t xml:space="preserve"> </w:t>
      </w:r>
      <w:proofErr w:type="spellStart"/>
      <w:r w:rsidR="007E360A" w:rsidRPr="005938CE">
        <w:rPr>
          <w:rFonts w:eastAsia="Calibri"/>
          <w:sz w:val="24"/>
          <w:szCs w:val="24"/>
        </w:rPr>
        <w:t>застроена</w:t>
      </w:r>
      <w:proofErr w:type="spellEnd"/>
      <w:r w:rsidR="007E360A" w:rsidRPr="005938CE">
        <w:rPr>
          <w:rFonts w:eastAsia="Calibri"/>
          <w:sz w:val="24"/>
          <w:szCs w:val="24"/>
        </w:rPr>
        <w:t xml:space="preserve"> </w:t>
      </w:r>
      <w:proofErr w:type="spellStart"/>
      <w:r w:rsidR="007E360A" w:rsidRPr="005938CE">
        <w:rPr>
          <w:rFonts w:eastAsia="Calibri"/>
          <w:sz w:val="24"/>
          <w:szCs w:val="24"/>
        </w:rPr>
        <w:t>площ</w:t>
      </w:r>
      <w:proofErr w:type="spellEnd"/>
      <w:r w:rsidR="007E360A" w:rsidRPr="005938CE">
        <w:rPr>
          <w:rFonts w:eastAsia="Calibri"/>
          <w:sz w:val="24"/>
          <w:szCs w:val="24"/>
        </w:rPr>
        <w:t xml:space="preserve"> </w:t>
      </w:r>
      <w:proofErr w:type="spellStart"/>
      <w:r w:rsidR="007E360A" w:rsidRPr="005938CE">
        <w:rPr>
          <w:rFonts w:eastAsia="Calibri"/>
          <w:sz w:val="24"/>
          <w:szCs w:val="24"/>
        </w:rPr>
        <w:t>от</w:t>
      </w:r>
      <w:proofErr w:type="spellEnd"/>
      <w:r w:rsidR="007E360A" w:rsidRPr="005938CE">
        <w:rPr>
          <w:rFonts w:eastAsia="Calibri"/>
          <w:sz w:val="24"/>
          <w:szCs w:val="24"/>
        </w:rPr>
        <w:t xml:space="preserve"> 66,70 </w:t>
      </w:r>
      <w:proofErr w:type="spellStart"/>
      <w:r w:rsidR="007E360A" w:rsidRPr="005938CE">
        <w:rPr>
          <w:rFonts w:eastAsia="Calibri"/>
          <w:sz w:val="24"/>
          <w:szCs w:val="24"/>
        </w:rPr>
        <w:t>кв.м</w:t>
      </w:r>
      <w:proofErr w:type="spellEnd"/>
      <w:r w:rsidR="007E360A" w:rsidRPr="005938CE">
        <w:rPr>
          <w:rFonts w:eastAsia="Calibri"/>
          <w:sz w:val="24"/>
          <w:szCs w:val="24"/>
        </w:rPr>
        <w:t xml:space="preserve">, </w:t>
      </w:r>
      <w:proofErr w:type="spellStart"/>
      <w:r w:rsidR="007E360A" w:rsidRPr="005938CE">
        <w:rPr>
          <w:rFonts w:eastAsia="Calibri"/>
          <w:sz w:val="24"/>
          <w:szCs w:val="24"/>
        </w:rPr>
        <w:t>съставляващ</w:t>
      </w:r>
      <w:proofErr w:type="spellEnd"/>
      <w:r w:rsidR="007E360A" w:rsidRPr="005938CE">
        <w:rPr>
          <w:rFonts w:eastAsia="Calibri"/>
          <w:sz w:val="24"/>
          <w:szCs w:val="24"/>
        </w:rPr>
        <w:t xml:space="preserve"> </w:t>
      </w:r>
      <w:proofErr w:type="spellStart"/>
      <w:r w:rsidR="007E360A" w:rsidRPr="005938CE">
        <w:rPr>
          <w:rFonts w:eastAsia="Calibri"/>
          <w:sz w:val="24"/>
          <w:szCs w:val="24"/>
        </w:rPr>
        <w:t>самостоятелен</w:t>
      </w:r>
      <w:proofErr w:type="spellEnd"/>
      <w:r w:rsidR="007E360A" w:rsidRPr="005938CE">
        <w:rPr>
          <w:rFonts w:eastAsia="Calibri"/>
          <w:sz w:val="24"/>
          <w:szCs w:val="24"/>
        </w:rPr>
        <w:t xml:space="preserve"> </w:t>
      </w:r>
      <w:proofErr w:type="spellStart"/>
      <w:r w:rsidR="007E360A" w:rsidRPr="005938CE">
        <w:rPr>
          <w:rFonts w:eastAsia="Calibri"/>
          <w:sz w:val="24"/>
          <w:szCs w:val="24"/>
        </w:rPr>
        <w:t>обект</w:t>
      </w:r>
      <w:proofErr w:type="spellEnd"/>
      <w:r w:rsidR="007E360A" w:rsidRPr="005938CE">
        <w:rPr>
          <w:rFonts w:eastAsia="Calibri"/>
          <w:sz w:val="24"/>
          <w:szCs w:val="24"/>
        </w:rPr>
        <w:t xml:space="preserve"> № 61813.750.131.1.4</w:t>
      </w:r>
      <w:r w:rsidR="007E360A" w:rsidRPr="005938CE">
        <w:rPr>
          <w:rFonts w:eastAsia="Calibri"/>
          <w:iCs/>
          <w:sz w:val="24"/>
          <w:szCs w:val="24"/>
        </w:rPr>
        <w:t xml:space="preserve"> в </w:t>
      </w:r>
      <w:proofErr w:type="spellStart"/>
      <w:r w:rsidR="007E360A" w:rsidRPr="005938CE">
        <w:rPr>
          <w:rFonts w:eastAsia="Calibri"/>
          <w:iCs/>
          <w:sz w:val="24"/>
          <w:szCs w:val="24"/>
        </w:rPr>
        <w:t>сграда</w:t>
      </w:r>
      <w:proofErr w:type="spellEnd"/>
      <w:r w:rsidR="007E360A" w:rsidRPr="005938CE">
        <w:rPr>
          <w:rFonts w:eastAsia="Calibri"/>
          <w:iCs/>
          <w:sz w:val="24"/>
          <w:szCs w:val="24"/>
        </w:rPr>
        <w:t xml:space="preserve"> с № 61813.750.131.1, в </w:t>
      </w:r>
      <w:proofErr w:type="spellStart"/>
      <w:r w:rsidR="007E360A" w:rsidRPr="005938CE">
        <w:rPr>
          <w:rFonts w:eastAsia="Calibri"/>
          <w:iCs/>
          <w:sz w:val="24"/>
          <w:szCs w:val="24"/>
        </w:rPr>
        <w:t>поземлен</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имот</w:t>
      </w:r>
      <w:proofErr w:type="spellEnd"/>
      <w:r w:rsidR="007E360A" w:rsidRPr="005938CE">
        <w:rPr>
          <w:rFonts w:eastAsia="Calibri"/>
          <w:iCs/>
          <w:sz w:val="24"/>
          <w:szCs w:val="24"/>
        </w:rPr>
        <w:t xml:space="preserve"> № 61813.750.131, </w:t>
      </w:r>
      <w:proofErr w:type="spellStart"/>
      <w:r w:rsidR="007E360A" w:rsidRPr="005938CE">
        <w:rPr>
          <w:rFonts w:eastAsia="Calibri"/>
          <w:iCs/>
          <w:sz w:val="24"/>
          <w:szCs w:val="24"/>
        </w:rPr>
        <w:t>ведно</w:t>
      </w:r>
      <w:proofErr w:type="spellEnd"/>
      <w:r w:rsidR="007E360A" w:rsidRPr="005938CE">
        <w:rPr>
          <w:rFonts w:eastAsia="Calibri"/>
          <w:iCs/>
          <w:sz w:val="24"/>
          <w:szCs w:val="24"/>
        </w:rPr>
        <w:t xml:space="preserve"> с 21,80 % </w:t>
      </w:r>
      <w:proofErr w:type="spellStart"/>
      <w:r w:rsidR="007E360A" w:rsidRPr="005938CE">
        <w:rPr>
          <w:rFonts w:eastAsia="Calibri"/>
          <w:iCs/>
          <w:sz w:val="24"/>
          <w:szCs w:val="24"/>
        </w:rPr>
        <w:t>от</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общите</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части</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на</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сградата</w:t>
      </w:r>
      <w:proofErr w:type="spellEnd"/>
      <w:r w:rsidR="007E360A" w:rsidRPr="005938CE">
        <w:rPr>
          <w:rFonts w:eastAsia="Calibri"/>
          <w:iCs/>
          <w:sz w:val="24"/>
          <w:szCs w:val="24"/>
        </w:rPr>
        <w:t xml:space="preserve"> и </w:t>
      </w:r>
      <w:proofErr w:type="spellStart"/>
      <w:r w:rsidR="007E360A" w:rsidRPr="005938CE">
        <w:rPr>
          <w:rFonts w:eastAsia="Calibri"/>
          <w:iCs/>
          <w:sz w:val="24"/>
          <w:szCs w:val="24"/>
        </w:rPr>
        <w:t>от</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правото</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на</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строеж</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както</w:t>
      </w:r>
      <w:proofErr w:type="spellEnd"/>
      <w:r w:rsidR="007E360A" w:rsidRPr="005938CE">
        <w:rPr>
          <w:rFonts w:eastAsia="Calibri"/>
          <w:iCs/>
          <w:sz w:val="24"/>
          <w:szCs w:val="24"/>
        </w:rPr>
        <w:t xml:space="preserve"> и </w:t>
      </w:r>
      <w:proofErr w:type="spellStart"/>
      <w:r w:rsidR="007E360A" w:rsidRPr="005938CE">
        <w:rPr>
          <w:rFonts w:eastAsia="Calibri"/>
          <w:iCs/>
          <w:sz w:val="24"/>
          <w:szCs w:val="24"/>
        </w:rPr>
        <w:t>прилежащо</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към</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апартамента</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мазе</w:t>
      </w:r>
      <w:proofErr w:type="spellEnd"/>
      <w:r w:rsidR="007E360A" w:rsidRPr="005938CE">
        <w:rPr>
          <w:rFonts w:eastAsia="Calibri"/>
          <w:iCs/>
          <w:sz w:val="24"/>
          <w:szCs w:val="24"/>
        </w:rPr>
        <w:t xml:space="preserve"> с </w:t>
      </w:r>
      <w:proofErr w:type="spellStart"/>
      <w:r w:rsidR="007E360A" w:rsidRPr="005938CE">
        <w:rPr>
          <w:rFonts w:eastAsia="Calibri"/>
          <w:iCs/>
          <w:sz w:val="24"/>
          <w:szCs w:val="24"/>
        </w:rPr>
        <w:t>площ</w:t>
      </w:r>
      <w:proofErr w:type="spellEnd"/>
      <w:r w:rsidR="007E360A" w:rsidRPr="005938CE">
        <w:rPr>
          <w:rFonts w:eastAsia="Calibri"/>
          <w:iCs/>
          <w:sz w:val="24"/>
          <w:szCs w:val="24"/>
        </w:rPr>
        <w:t xml:space="preserve"> 20,30 </w:t>
      </w:r>
      <w:proofErr w:type="spellStart"/>
      <w:r w:rsidR="007E360A" w:rsidRPr="005938CE">
        <w:rPr>
          <w:rFonts w:eastAsia="Calibri"/>
          <w:iCs/>
          <w:sz w:val="24"/>
          <w:szCs w:val="24"/>
        </w:rPr>
        <w:t>кв.м</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както</w:t>
      </w:r>
      <w:proofErr w:type="spellEnd"/>
      <w:r w:rsidR="007E360A" w:rsidRPr="005938CE">
        <w:rPr>
          <w:rFonts w:eastAsia="Calibri"/>
          <w:iCs/>
          <w:sz w:val="24"/>
          <w:szCs w:val="24"/>
        </w:rPr>
        <w:t xml:space="preserve"> и </w:t>
      </w:r>
      <w:proofErr w:type="spellStart"/>
      <w:r w:rsidR="007E360A" w:rsidRPr="005938CE">
        <w:rPr>
          <w:rFonts w:eastAsia="Calibri"/>
          <w:iCs/>
          <w:sz w:val="24"/>
          <w:szCs w:val="24"/>
        </w:rPr>
        <w:t>таван</w:t>
      </w:r>
      <w:proofErr w:type="spellEnd"/>
      <w:r w:rsidR="007E360A" w:rsidRPr="005938CE">
        <w:rPr>
          <w:rFonts w:eastAsia="Calibri"/>
          <w:iCs/>
          <w:sz w:val="24"/>
          <w:szCs w:val="24"/>
        </w:rPr>
        <w:t xml:space="preserve"> с </w:t>
      </w:r>
      <w:proofErr w:type="spellStart"/>
      <w:r w:rsidR="007E360A" w:rsidRPr="005938CE">
        <w:rPr>
          <w:rFonts w:eastAsia="Calibri"/>
          <w:iCs/>
          <w:sz w:val="24"/>
          <w:szCs w:val="24"/>
        </w:rPr>
        <w:t>площ</w:t>
      </w:r>
      <w:proofErr w:type="spellEnd"/>
      <w:r w:rsidR="007E360A" w:rsidRPr="005938CE">
        <w:rPr>
          <w:rFonts w:eastAsia="Calibri"/>
          <w:iCs/>
          <w:sz w:val="24"/>
          <w:szCs w:val="24"/>
        </w:rPr>
        <w:t xml:space="preserve"> 22 </w:t>
      </w:r>
      <w:proofErr w:type="spellStart"/>
      <w:r w:rsidR="007E360A" w:rsidRPr="005938CE">
        <w:rPr>
          <w:rFonts w:eastAsia="Calibri"/>
          <w:iCs/>
          <w:sz w:val="24"/>
          <w:szCs w:val="24"/>
        </w:rPr>
        <w:t>кв.м</w:t>
      </w:r>
      <w:proofErr w:type="spellEnd"/>
      <w:r w:rsidR="007E360A" w:rsidRPr="005938CE">
        <w:rPr>
          <w:rFonts w:eastAsia="Calibri"/>
          <w:iCs/>
          <w:sz w:val="24"/>
          <w:szCs w:val="24"/>
        </w:rPr>
        <w:t xml:space="preserve">, </w:t>
      </w:r>
      <w:proofErr w:type="spellStart"/>
      <w:r w:rsidR="007E360A" w:rsidRPr="005938CE">
        <w:rPr>
          <w:rFonts w:eastAsia="Calibri"/>
          <w:sz w:val="24"/>
          <w:szCs w:val="24"/>
        </w:rPr>
        <w:t>по</w:t>
      </w:r>
      <w:proofErr w:type="spellEnd"/>
      <w:r w:rsidR="007E360A" w:rsidRPr="005938CE">
        <w:rPr>
          <w:rFonts w:eastAsia="Calibri"/>
          <w:sz w:val="24"/>
          <w:szCs w:val="24"/>
        </w:rPr>
        <w:t xml:space="preserve"> </w:t>
      </w:r>
      <w:proofErr w:type="spellStart"/>
      <w:r w:rsidR="007E360A" w:rsidRPr="005938CE">
        <w:rPr>
          <w:rFonts w:eastAsia="Calibri"/>
          <w:sz w:val="24"/>
          <w:szCs w:val="24"/>
        </w:rPr>
        <w:t>кадастралната</w:t>
      </w:r>
      <w:proofErr w:type="spellEnd"/>
      <w:r w:rsidR="007E360A" w:rsidRPr="005938CE">
        <w:rPr>
          <w:rFonts w:eastAsia="Calibri"/>
          <w:sz w:val="24"/>
          <w:szCs w:val="24"/>
        </w:rPr>
        <w:t xml:space="preserve"> </w:t>
      </w:r>
      <w:proofErr w:type="spellStart"/>
      <w:r w:rsidR="007E360A" w:rsidRPr="005938CE">
        <w:rPr>
          <w:rFonts w:eastAsia="Calibri"/>
          <w:sz w:val="24"/>
          <w:szCs w:val="24"/>
        </w:rPr>
        <w:t>карта</w:t>
      </w:r>
      <w:proofErr w:type="spellEnd"/>
      <w:r w:rsidR="007E360A" w:rsidRPr="005938CE">
        <w:rPr>
          <w:rFonts w:eastAsia="Calibri"/>
          <w:sz w:val="24"/>
          <w:szCs w:val="24"/>
        </w:rPr>
        <w:t xml:space="preserve"> </w:t>
      </w:r>
      <w:proofErr w:type="spellStart"/>
      <w:r w:rsidR="007E360A" w:rsidRPr="005938CE">
        <w:rPr>
          <w:rFonts w:eastAsia="Calibri"/>
          <w:sz w:val="24"/>
          <w:szCs w:val="24"/>
        </w:rPr>
        <w:t>на</w:t>
      </w:r>
      <w:proofErr w:type="spellEnd"/>
      <w:r w:rsidR="007E360A" w:rsidRPr="005938CE">
        <w:rPr>
          <w:rFonts w:eastAsia="Calibri"/>
          <w:sz w:val="24"/>
          <w:szCs w:val="24"/>
        </w:rPr>
        <w:t xml:space="preserve"> гр. </w:t>
      </w:r>
      <w:proofErr w:type="spellStart"/>
      <w:r w:rsidR="007E360A" w:rsidRPr="005938CE">
        <w:rPr>
          <w:rFonts w:eastAsia="Calibri"/>
          <w:sz w:val="24"/>
          <w:szCs w:val="24"/>
        </w:rPr>
        <w:t>Разлог</w:t>
      </w:r>
      <w:proofErr w:type="spellEnd"/>
      <w:r w:rsidR="007E360A" w:rsidRPr="005938CE">
        <w:rPr>
          <w:rFonts w:eastAsia="Calibri"/>
          <w:sz w:val="24"/>
          <w:szCs w:val="24"/>
        </w:rPr>
        <w:t xml:space="preserve">, </w:t>
      </w:r>
      <w:proofErr w:type="spellStart"/>
      <w:r w:rsidR="007E360A" w:rsidRPr="005938CE">
        <w:rPr>
          <w:rFonts w:eastAsia="Calibri"/>
          <w:sz w:val="24"/>
          <w:szCs w:val="24"/>
        </w:rPr>
        <w:t>общ</w:t>
      </w:r>
      <w:proofErr w:type="spellEnd"/>
      <w:r w:rsidR="007E360A" w:rsidRPr="005938CE">
        <w:rPr>
          <w:rFonts w:eastAsia="Calibri"/>
          <w:sz w:val="24"/>
          <w:szCs w:val="24"/>
        </w:rPr>
        <w:t xml:space="preserve">. </w:t>
      </w:r>
      <w:proofErr w:type="spellStart"/>
      <w:r w:rsidR="007E360A" w:rsidRPr="005938CE">
        <w:rPr>
          <w:rFonts w:eastAsia="Calibri"/>
          <w:sz w:val="24"/>
          <w:szCs w:val="24"/>
        </w:rPr>
        <w:t>Разлог</w:t>
      </w:r>
      <w:proofErr w:type="spellEnd"/>
      <w:r w:rsidR="007E360A" w:rsidRPr="005938CE">
        <w:rPr>
          <w:rFonts w:eastAsia="Calibri"/>
          <w:sz w:val="24"/>
          <w:szCs w:val="24"/>
        </w:rPr>
        <w:t xml:space="preserve">, обл. </w:t>
      </w:r>
      <w:proofErr w:type="spellStart"/>
      <w:r w:rsidR="007E360A" w:rsidRPr="005938CE">
        <w:rPr>
          <w:rFonts w:eastAsia="Calibri"/>
          <w:sz w:val="24"/>
          <w:szCs w:val="24"/>
        </w:rPr>
        <w:t>Благоевград</w:t>
      </w:r>
      <w:proofErr w:type="spellEnd"/>
      <w:r w:rsidR="007E360A" w:rsidRPr="005938CE">
        <w:rPr>
          <w:rFonts w:eastAsia="Calibri"/>
          <w:sz w:val="24"/>
          <w:szCs w:val="24"/>
        </w:rPr>
        <w:t xml:space="preserve">, </w:t>
      </w:r>
      <w:proofErr w:type="spellStart"/>
      <w:r w:rsidR="007E360A" w:rsidRPr="005938CE">
        <w:rPr>
          <w:rFonts w:eastAsia="Calibri"/>
          <w:sz w:val="24"/>
          <w:szCs w:val="24"/>
        </w:rPr>
        <w:t>одобрена</w:t>
      </w:r>
      <w:proofErr w:type="spellEnd"/>
      <w:r w:rsidR="007E360A" w:rsidRPr="005938CE">
        <w:rPr>
          <w:rFonts w:eastAsia="Calibri"/>
          <w:sz w:val="24"/>
          <w:szCs w:val="24"/>
        </w:rPr>
        <w:t xml:space="preserve"> </w:t>
      </w:r>
      <w:proofErr w:type="spellStart"/>
      <w:r w:rsidR="007E360A" w:rsidRPr="005938CE">
        <w:rPr>
          <w:rFonts w:eastAsia="Calibri"/>
          <w:sz w:val="24"/>
          <w:szCs w:val="24"/>
        </w:rPr>
        <w:t>със</w:t>
      </w:r>
      <w:proofErr w:type="spellEnd"/>
      <w:r w:rsidR="007E360A" w:rsidRPr="005938CE">
        <w:rPr>
          <w:rFonts w:eastAsia="Calibri"/>
          <w:sz w:val="24"/>
          <w:szCs w:val="24"/>
        </w:rPr>
        <w:t xml:space="preserve"> </w:t>
      </w:r>
      <w:proofErr w:type="spellStart"/>
      <w:r w:rsidR="007E360A" w:rsidRPr="005938CE">
        <w:rPr>
          <w:rFonts w:eastAsia="Calibri"/>
          <w:sz w:val="24"/>
          <w:szCs w:val="24"/>
        </w:rPr>
        <w:t>заповед</w:t>
      </w:r>
      <w:proofErr w:type="spellEnd"/>
      <w:r w:rsidR="007E360A" w:rsidRPr="005938CE">
        <w:rPr>
          <w:rFonts w:eastAsia="Calibri"/>
          <w:sz w:val="24"/>
          <w:szCs w:val="24"/>
        </w:rPr>
        <w:t xml:space="preserve"> </w:t>
      </w:r>
      <w:r w:rsidR="007E360A" w:rsidRPr="005938CE">
        <w:rPr>
          <w:rFonts w:eastAsia="Calibri"/>
          <w:iCs/>
          <w:sz w:val="24"/>
          <w:szCs w:val="24"/>
        </w:rPr>
        <w:t xml:space="preserve">№ РД-18-33/15.05.2006г </w:t>
      </w:r>
      <w:proofErr w:type="spellStart"/>
      <w:r w:rsidR="007E360A" w:rsidRPr="005938CE">
        <w:rPr>
          <w:rFonts w:eastAsia="Calibri"/>
          <w:iCs/>
          <w:sz w:val="24"/>
          <w:szCs w:val="24"/>
        </w:rPr>
        <w:t>на</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Изпълнителния</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директор</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на</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Агенцията</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lastRenderedPageBreak/>
        <w:t>по</w:t>
      </w:r>
      <w:proofErr w:type="spellEnd"/>
      <w:r w:rsidR="007E360A" w:rsidRPr="005938CE">
        <w:rPr>
          <w:rFonts w:eastAsia="Calibri"/>
          <w:iCs/>
          <w:sz w:val="24"/>
          <w:szCs w:val="24"/>
        </w:rPr>
        <w:t xml:space="preserve"> </w:t>
      </w:r>
      <w:proofErr w:type="spellStart"/>
      <w:r w:rsidR="007E360A" w:rsidRPr="005938CE">
        <w:rPr>
          <w:rFonts w:eastAsia="Calibri"/>
          <w:iCs/>
          <w:sz w:val="24"/>
          <w:szCs w:val="24"/>
        </w:rPr>
        <w:t>кадастър</w:t>
      </w:r>
      <w:proofErr w:type="spellEnd"/>
      <w:r w:rsidR="007E360A" w:rsidRPr="005938CE">
        <w:rPr>
          <w:rFonts w:eastAsia="Calibri"/>
          <w:iCs/>
          <w:sz w:val="24"/>
          <w:szCs w:val="24"/>
        </w:rPr>
        <w:t xml:space="preserve"> – </w:t>
      </w:r>
      <w:proofErr w:type="spellStart"/>
      <w:r w:rsidR="007E360A" w:rsidRPr="005938CE">
        <w:rPr>
          <w:rFonts w:eastAsia="Calibri"/>
          <w:iCs/>
          <w:sz w:val="24"/>
          <w:szCs w:val="24"/>
        </w:rPr>
        <w:t>София</w:t>
      </w:r>
      <w:proofErr w:type="spellEnd"/>
      <w:r w:rsidR="00711CE8" w:rsidRPr="005938CE">
        <w:rPr>
          <w:color w:val="000000"/>
          <w:sz w:val="24"/>
          <w:szCs w:val="24"/>
          <w:lang w:val="bg-BG" w:eastAsia="ar-SA"/>
        </w:rPr>
        <w:t>“</w:t>
      </w:r>
      <w:r w:rsidR="004D3C9E" w:rsidRPr="005938CE">
        <w:rPr>
          <w:sz w:val="24"/>
          <w:szCs w:val="24"/>
          <w:lang w:val="bg-BG" w:eastAsia="bg-BG"/>
        </w:rPr>
        <w:t>,</w:t>
      </w:r>
      <w:r w:rsidR="009359B2" w:rsidRPr="005938CE">
        <w:rPr>
          <w:sz w:val="24"/>
          <w:szCs w:val="24"/>
        </w:rPr>
        <w:t xml:space="preserve"> в </w:t>
      </w:r>
      <w:proofErr w:type="spellStart"/>
      <w:r w:rsidR="009359B2" w:rsidRPr="005938CE">
        <w:rPr>
          <w:sz w:val="24"/>
          <w:szCs w:val="24"/>
        </w:rPr>
        <w:t>състоянието</w:t>
      </w:r>
      <w:proofErr w:type="spellEnd"/>
      <w:r w:rsidR="009359B2" w:rsidRPr="005938CE">
        <w:rPr>
          <w:sz w:val="24"/>
          <w:szCs w:val="24"/>
        </w:rPr>
        <w:t xml:space="preserve"> в </w:t>
      </w:r>
      <w:proofErr w:type="spellStart"/>
      <w:r w:rsidR="009359B2" w:rsidRPr="005938CE">
        <w:rPr>
          <w:sz w:val="24"/>
          <w:szCs w:val="24"/>
        </w:rPr>
        <w:t>което</w:t>
      </w:r>
      <w:proofErr w:type="spellEnd"/>
      <w:r w:rsidR="009359B2" w:rsidRPr="005938CE">
        <w:rPr>
          <w:sz w:val="24"/>
          <w:szCs w:val="24"/>
        </w:rPr>
        <w:t xml:space="preserve"> е и </w:t>
      </w:r>
      <w:proofErr w:type="spellStart"/>
      <w:r w:rsidR="009359B2" w:rsidRPr="005938CE">
        <w:rPr>
          <w:sz w:val="24"/>
          <w:szCs w:val="24"/>
        </w:rPr>
        <w:t>при</w:t>
      </w:r>
      <w:proofErr w:type="spellEnd"/>
      <w:r w:rsidR="009359B2" w:rsidRPr="005938CE">
        <w:rPr>
          <w:sz w:val="24"/>
          <w:szCs w:val="24"/>
        </w:rPr>
        <w:t xml:space="preserve"> </w:t>
      </w:r>
      <w:proofErr w:type="spellStart"/>
      <w:r w:rsidR="009359B2" w:rsidRPr="005938CE">
        <w:rPr>
          <w:sz w:val="24"/>
          <w:szCs w:val="24"/>
        </w:rPr>
        <w:t>условията</w:t>
      </w:r>
      <w:proofErr w:type="spellEnd"/>
      <w:r w:rsidR="009359B2" w:rsidRPr="005938CE">
        <w:rPr>
          <w:sz w:val="24"/>
          <w:szCs w:val="24"/>
        </w:rPr>
        <w:t xml:space="preserve"> </w:t>
      </w:r>
      <w:proofErr w:type="spellStart"/>
      <w:r w:rsidR="009359B2" w:rsidRPr="005938CE">
        <w:rPr>
          <w:sz w:val="24"/>
          <w:szCs w:val="24"/>
        </w:rPr>
        <w:t>на</w:t>
      </w:r>
      <w:proofErr w:type="spellEnd"/>
      <w:r w:rsidR="009359B2" w:rsidRPr="005938CE">
        <w:rPr>
          <w:sz w:val="24"/>
          <w:szCs w:val="24"/>
        </w:rPr>
        <w:t xml:space="preserve"> </w:t>
      </w:r>
      <w:proofErr w:type="spellStart"/>
      <w:r w:rsidR="009359B2" w:rsidRPr="005938CE">
        <w:rPr>
          <w:sz w:val="24"/>
          <w:szCs w:val="24"/>
        </w:rPr>
        <w:t>тръжната</w:t>
      </w:r>
      <w:proofErr w:type="spellEnd"/>
      <w:r w:rsidR="009359B2" w:rsidRPr="005938CE">
        <w:rPr>
          <w:sz w:val="24"/>
          <w:szCs w:val="24"/>
        </w:rPr>
        <w:t xml:space="preserve"> </w:t>
      </w:r>
      <w:proofErr w:type="spellStart"/>
      <w:r w:rsidR="009359B2" w:rsidRPr="005938CE">
        <w:rPr>
          <w:sz w:val="24"/>
          <w:szCs w:val="24"/>
        </w:rPr>
        <w:t>документация</w:t>
      </w:r>
      <w:proofErr w:type="spellEnd"/>
      <w:r w:rsidR="000057FA" w:rsidRPr="005938CE">
        <w:rPr>
          <w:sz w:val="24"/>
          <w:szCs w:val="24"/>
        </w:rPr>
        <w:t>.</w:t>
      </w:r>
      <w:r w:rsidR="00AC4F3B" w:rsidRPr="00FA3D0C">
        <w:rPr>
          <w:sz w:val="24"/>
          <w:szCs w:val="24"/>
        </w:rPr>
        <w:t xml:space="preserve"> </w:t>
      </w:r>
      <w:r w:rsidR="0055174D" w:rsidRPr="00FA3D0C">
        <w:rPr>
          <w:sz w:val="24"/>
          <w:szCs w:val="24"/>
          <w:lang w:val="bg-BG"/>
        </w:rPr>
        <w:t xml:space="preserve"> </w:t>
      </w:r>
      <w:r w:rsidR="00AC1C94">
        <w:rPr>
          <w:sz w:val="24"/>
          <w:szCs w:val="24"/>
          <w:lang w:val="bg-BG"/>
        </w:rPr>
        <w:t xml:space="preserve"> </w:t>
      </w:r>
      <w:r w:rsidR="008774ED">
        <w:rPr>
          <w:sz w:val="24"/>
          <w:szCs w:val="24"/>
          <w:lang w:val="bg-BG"/>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715B0B" w:rsidRDefault="00245091" w:rsidP="00715B0B">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711CE8">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w:t>
      </w:r>
      <w:proofErr w:type="gramStart"/>
      <w:r w:rsidRPr="00715B0B">
        <w:rPr>
          <w:sz w:val="24"/>
          <w:szCs w:val="24"/>
          <w:lang w:val="ru-RU"/>
        </w:rPr>
        <w:t>по</w:t>
      </w:r>
      <w:proofErr w:type="gramEnd"/>
      <w:r w:rsidRPr="00715B0B">
        <w:rPr>
          <w:sz w:val="24"/>
          <w:szCs w:val="24"/>
          <w:lang w:val="ru-RU"/>
        </w:rPr>
        <w:t xml:space="preserve"> банков </w:t>
      </w:r>
      <w:proofErr w:type="spellStart"/>
      <w:r w:rsidRPr="00715B0B">
        <w:rPr>
          <w:sz w:val="24"/>
          <w:szCs w:val="24"/>
          <w:lang w:val="ru-RU"/>
        </w:rPr>
        <w:t>път</w:t>
      </w:r>
      <w:proofErr w:type="spellEnd"/>
      <w:r w:rsidRPr="00715B0B">
        <w:rPr>
          <w:sz w:val="24"/>
          <w:szCs w:val="24"/>
          <w:lang w:val="ru-RU"/>
        </w:rPr>
        <w:t>:</w:t>
      </w:r>
      <w:bookmarkStart w:id="0" w:name="_GoBack"/>
      <w:bookmarkEnd w:id="0"/>
    </w:p>
    <w:p w:rsidR="00245091" w:rsidRPr="00EA4C2A" w:rsidRDefault="00245091" w:rsidP="00245091">
      <w:pPr>
        <w:pStyle w:val="BodyText"/>
        <w:ind w:left="360"/>
        <w:rPr>
          <w:lang w:val="ru-RU"/>
        </w:rPr>
      </w:pP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Pr="005938CE" w:rsidRDefault="00245091" w:rsidP="00245091">
      <w:pPr>
        <w:pStyle w:val="BodyText"/>
        <w:ind w:left="360"/>
      </w:pPr>
      <w:r w:rsidRPr="005938CE">
        <w:t>Банка: .......................................................... 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693" w:rsidRDefault="00AD7693">
      <w:r>
        <w:separator/>
      </w:r>
    </w:p>
  </w:endnote>
  <w:endnote w:type="continuationSeparator" w:id="0">
    <w:p w:rsidR="00AD7693" w:rsidRDefault="00AD7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693" w:rsidRDefault="00AD7693">
      <w:r>
        <w:separator/>
      </w:r>
    </w:p>
  </w:footnote>
  <w:footnote w:type="continuationSeparator" w:id="0">
    <w:p w:rsidR="00AD7693" w:rsidRDefault="00AD76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174D"/>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6796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38CE"/>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1CE8"/>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3ABB"/>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E360A"/>
    <w:rsid w:val="007F096B"/>
    <w:rsid w:val="007F50E6"/>
    <w:rsid w:val="007F50F6"/>
    <w:rsid w:val="007F72AC"/>
    <w:rsid w:val="007F79C5"/>
    <w:rsid w:val="008002E3"/>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774ED"/>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254D"/>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693"/>
    <w:rsid w:val="00AD785C"/>
    <w:rsid w:val="00AE0C16"/>
    <w:rsid w:val="00AE14E0"/>
    <w:rsid w:val="00AE1CB8"/>
    <w:rsid w:val="00AE2547"/>
    <w:rsid w:val="00AE287A"/>
    <w:rsid w:val="00AE291C"/>
    <w:rsid w:val="00AE3AF9"/>
    <w:rsid w:val="00AE5C9F"/>
    <w:rsid w:val="00AE678F"/>
    <w:rsid w:val="00AF01E3"/>
    <w:rsid w:val="00AF7704"/>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6DCD"/>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373"/>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215"/>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0F23"/>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4F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37466-414B-4D27-B640-E20B9704A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595</Words>
  <Characters>3395</Characters>
  <Application>Microsoft Office Word</Application>
  <DocSecurity>0</DocSecurity>
  <Lines>28</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jvasileva</cp:lastModifiedBy>
  <cp:revision>4</cp:revision>
  <cp:lastPrinted>2026-10-09T11:51:00Z</cp:lastPrinted>
  <dcterms:created xsi:type="dcterms:W3CDTF">2026-10-06T13:02:00Z</dcterms:created>
  <dcterms:modified xsi:type="dcterms:W3CDTF">2026-10-09T11:51:00Z</dcterms:modified>
</cp:coreProperties>
</file>